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C4" w:rsidRPr="00B00D0A" w:rsidRDefault="00560FC4" w:rsidP="00560FC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val="tr-TR" w:eastAsia="tr-TR"/>
        </w:rPr>
        <w:t>AKADEMİK BİRİM (FAKÜLTE/ENSTİTÜ/YÜKSEKOKUL) DANIŞMA KURULU FAALİYET RAPORU</w:t>
      </w:r>
    </w:p>
    <w:p w:rsidR="00560FC4" w:rsidRPr="00B00D0A" w:rsidRDefault="00560FC4" w:rsidP="00B00D0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00D0A">
        <w:rPr>
          <w:b/>
          <w:bCs/>
          <w:color w:val="0F1115"/>
        </w:rPr>
        <w:t>BİRİM ADI:</w:t>
      </w:r>
      <w:r w:rsidRPr="00B00D0A">
        <w:rPr>
          <w:color w:val="0F1115"/>
        </w:rPr>
        <w:t> </w:t>
      </w:r>
    </w:p>
    <w:p w:rsidR="00560FC4" w:rsidRPr="00B00D0A" w:rsidRDefault="00560FC4" w:rsidP="00B00D0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00D0A">
        <w:rPr>
          <w:b/>
          <w:bCs/>
          <w:color w:val="0F1115"/>
        </w:rPr>
        <w:t>Rapor Dönemi:</w:t>
      </w:r>
      <w:r w:rsidRPr="00B00D0A">
        <w:rPr>
          <w:color w:val="0F1115"/>
        </w:rPr>
        <w:t> </w:t>
      </w:r>
      <w:r w:rsidR="00B00D0A" w:rsidRPr="00B00D0A">
        <w:t>…….. Yılı</w:t>
      </w:r>
    </w:p>
    <w:p w:rsidR="00B00D0A" w:rsidRDefault="00560FC4" w:rsidP="00B0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Hazırlayan: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 </w:t>
      </w:r>
    </w:p>
    <w:p w:rsidR="00560FC4" w:rsidRPr="00B00D0A" w:rsidRDefault="00560FC4" w:rsidP="00B00D0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Tarih: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 </w:t>
      </w:r>
    </w:p>
    <w:p w:rsidR="00560FC4" w:rsidRPr="00B00D0A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1. Giriş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  <w:t xml:space="preserve">Bu rapor, İYTE Danışma Kurulları Yönergesi kapsamında, </w:t>
      </w:r>
      <w:r w:rsidR="00F92770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Birim</w:t>
      </w:r>
      <w:r w:rsidR="00F92770"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 xml:space="preserve"> 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 xml:space="preserve">Danışma </w:t>
      </w:r>
      <w:r w:rsidR="00F92770"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Kurulu</w:t>
      </w:r>
      <w:r w:rsidR="00F92770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muzun</w:t>
      </w:r>
      <w:r w:rsidR="00F92770"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 xml:space="preserve"> </w:t>
      </w:r>
      <w:r w:rsidR="008F65E1" w:rsidRPr="008F65E1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rapor dönemi içinde gerçekleştirdiği faaliyetleri, alınan kararları ve sunulan önerileri özetlemektedir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.</w:t>
      </w:r>
    </w:p>
    <w:p w:rsidR="00560FC4" w:rsidRPr="00B00D0A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2. Kurulun Yapısı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  <w:t>Birim Danışma Kurulu üyeleri ve dönem içerisindeki değişiklikler aşağıda listelenmiştir.</w:t>
      </w:r>
    </w:p>
    <w:p w:rsidR="008F65E1" w:rsidRPr="0007456D" w:rsidRDefault="008F65E1" w:rsidP="008F65E1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Güncel kurul üyeleri listesi (ad-soyad, birim/kurum, unvan, rol - kullanıcı temsilcisi, ilgili akademik/idari personel, öğrenci temsilcisi vb.)</w:t>
      </w:r>
      <w:r w:rsidR="00F92770">
        <w:rPr>
          <w:i/>
          <w:color w:val="0F1115"/>
        </w:rPr>
        <w:t>,</w:t>
      </w:r>
    </w:p>
    <w:p w:rsidR="008F65E1" w:rsidRPr="0007456D" w:rsidRDefault="008F65E1" w:rsidP="008F65E1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i/>
        </w:rPr>
      </w:pPr>
      <w:r w:rsidRPr="0007456D">
        <w:rPr>
          <w:i/>
        </w:rPr>
        <w:t>Yıl içinde değişen üyeler (yeni eklenen, üyelikten ayrılan)</w:t>
      </w:r>
      <w:r w:rsidR="00F92770">
        <w:rPr>
          <w:i/>
        </w:rPr>
        <w:t>,</w:t>
      </w:r>
    </w:p>
    <w:p w:rsidR="008F65E1" w:rsidRPr="0007456D" w:rsidRDefault="008F65E1" w:rsidP="008F65E1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Katılım durumları (toplantılara katılım oranı vb.)</w:t>
      </w:r>
      <w:r w:rsidR="00F92770">
        <w:rPr>
          <w:i/>
          <w:color w:val="0F1115"/>
        </w:rPr>
        <w:t>.</w:t>
      </w:r>
    </w:p>
    <w:p w:rsidR="00560FC4" w:rsidRPr="00B00D0A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3. Toplantı Bilgileri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</w:r>
      <w:r w:rsidR="00F92770" w:rsidRPr="00CF54B2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Rapor döneminde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 xml:space="preserve"> </w:t>
      </w:r>
      <w:r w:rsidR="00F92770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gerçekleştirilen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 xml:space="preserve"> toplantılar aşağıda özetlenmiştir.</w:t>
      </w:r>
      <w:bookmarkStart w:id="0" w:name="_GoBack"/>
      <w:bookmarkEnd w:id="0"/>
    </w:p>
    <w:p w:rsidR="008F65E1" w:rsidRPr="0007456D" w:rsidRDefault="008F65E1" w:rsidP="008F65E1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Yıl içinde yapılan toplantıların tarihleri ve biçimi (yüz yüze / çevrim içi / hibrit)</w:t>
      </w:r>
      <w:r w:rsidR="00F92770">
        <w:rPr>
          <w:i/>
          <w:color w:val="0F1115"/>
        </w:rPr>
        <w:t>,</w:t>
      </w:r>
    </w:p>
    <w:p w:rsidR="008F65E1" w:rsidRDefault="008F65E1" w:rsidP="008F65E1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Her toplantının kısa gündemi</w:t>
      </w:r>
      <w:r w:rsidR="00F92770">
        <w:rPr>
          <w:i/>
          <w:color w:val="0F1115"/>
        </w:rPr>
        <w:t>,</w:t>
      </w:r>
    </w:p>
    <w:p w:rsidR="008F65E1" w:rsidRPr="008F65E1" w:rsidRDefault="008F65E1" w:rsidP="008F65E1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i/>
          <w:color w:val="0F1115"/>
        </w:rPr>
      </w:pPr>
      <w:r w:rsidRPr="008F65E1">
        <w:rPr>
          <w:i/>
          <w:color w:val="0F1115"/>
        </w:rPr>
        <w:t>Alınan kararların özetleri</w:t>
      </w:r>
      <w:r w:rsidR="00F92770">
        <w:rPr>
          <w:b/>
          <w:bCs/>
          <w:color w:val="0F1115"/>
        </w:rPr>
        <w:t>.</w:t>
      </w:r>
    </w:p>
    <w:p w:rsidR="00560FC4" w:rsidRPr="00B00D0A" w:rsidRDefault="00560FC4" w:rsidP="008F65E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4. Görüş ve Öneriler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  <w:t>Danışma Kurulu tarafından sunulan öneri ve görüşler bu bölümde özetlenmiştir.</w:t>
      </w:r>
    </w:p>
    <w:p w:rsidR="00560FC4" w:rsidRPr="007E3D6D" w:rsidRDefault="00560FC4" w:rsidP="00F71BD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Birim bünyesindeki bölümler arası iş birliği, ortak programlar, stratejik planlama ile ilgili öneriler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Fakülte/Enstitü seviyesinde sektör iş birlikleri, araştırma ortaklıkları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Eğitim-öğretim kalitesinin ve alt yapısının (laboratuvarlar, kütüphane) geliştirilmesine yönelik görüşler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Liderlik, yönetim, toplumsal katkı, sürdürülebilirlik ve kalite güvencesi sistemine yönelik öneriler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Üniversite yönetimine iletilmek üzere görüş ve öneriler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Varsa diğer hususlar.</w:t>
      </w:r>
    </w:p>
    <w:p w:rsidR="00F92770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 xml:space="preserve">5. </w:t>
      </w:r>
      <w:r w:rsidR="007E3D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İyileştirmeler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</w:r>
    </w:p>
    <w:p w:rsidR="00F92770" w:rsidRPr="00F749D3" w:rsidRDefault="00F92770" w:rsidP="00F9277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749D3">
        <w:rPr>
          <w:color w:val="0F1115"/>
        </w:rPr>
        <w:lastRenderedPageBreak/>
        <w:t>Danışma</w:t>
      </w:r>
      <w:r>
        <w:rPr>
          <w:color w:val="0F1115"/>
        </w:rPr>
        <w:t xml:space="preserve"> Kurulu</w:t>
      </w:r>
      <w:r w:rsidRPr="00F749D3">
        <w:rPr>
          <w:color w:val="0F1115"/>
        </w:rPr>
        <w:t xml:space="preserve"> önerileri doğrultusunda </w:t>
      </w:r>
      <w:r>
        <w:rPr>
          <w:color w:val="0F1115"/>
        </w:rPr>
        <w:t>birimimizde</w:t>
      </w:r>
      <w:r w:rsidRPr="00F749D3">
        <w:rPr>
          <w:color w:val="0F1115"/>
        </w:rPr>
        <w:t xml:space="preserve"> </w:t>
      </w:r>
      <w:r>
        <w:rPr>
          <w:color w:val="0F1115"/>
        </w:rPr>
        <w:t>planlanan</w:t>
      </w:r>
      <w:r w:rsidR="00403B39">
        <w:rPr>
          <w:color w:val="0F1115"/>
        </w:rPr>
        <w:t xml:space="preserve"> iyileştirmeler </w:t>
      </w:r>
      <w:r w:rsidRPr="00F749D3">
        <w:rPr>
          <w:color w:val="0F1115"/>
        </w:rPr>
        <w:t>bu bölümde özetlenmiştir.</w:t>
      </w:r>
    </w:p>
    <w:p w:rsidR="00F92770" w:rsidRDefault="00560FC4" w:rsidP="00CF54B2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i/>
          <w:color w:val="0F1115"/>
        </w:rPr>
      </w:pPr>
      <w:r w:rsidRPr="00F92770">
        <w:rPr>
          <w:i/>
          <w:color w:val="0F1115"/>
        </w:rPr>
        <w:t xml:space="preserve">Kurul önerileri doğrultusunda </w:t>
      </w:r>
      <w:r w:rsidR="00F92770" w:rsidRPr="00F92770">
        <w:rPr>
          <w:i/>
          <w:color w:val="0F1115"/>
        </w:rPr>
        <w:t>planlanan</w:t>
      </w:r>
      <w:r w:rsidRPr="00F92770">
        <w:rPr>
          <w:i/>
          <w:color w:val="0F1115"/>
        </w:rPr>
        <w:t xml:space="preserve"> iyileştirmeler ve stratejik adımlar</w:t>
      </w:r>
      <w:r w:rsidR="00F92770">
        <w:rPr>
          <w:i/>
          <w:color w:val="0F1115"/>
        </w:rPr>
        <w:t>,</w:t>
      </w:r>
      <w:r w:rsidR="00F92770" w:rsidRPr="00F92770">
        <w:rPr>
          <w:i/>
          <w:color w:val="0F1115"/>
        </w:rPr>
        <w:t xml:space="preserve"> </w:t>
      </w:r>
    </w:p>
    <w:p w:rsidR="00F92770" w:rsidRDefault="00F92770" w:rsidP="00F9277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İyileştirme belirlenmeyen öneriler ve gerekçeleri,</w:t>
      </w:r>
    </w:p>
    <w:p w:rsidR="00F92770" w:rsidRPr="00EB5A27" w:rsidRDefault="00F92770" w:rsidP="00F92770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Varsa diğer hususlar.</w:t>
      </w:r>
    </w:p>
    <w:p w:rsidR="00560FC4" w:rsidRPr="00B00D0A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6. İzleme ve Değerlendirme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  <w:t xml:space="preserve">Önceki yıllarda alınan kararların uygulanma durumu ve sonuçları </w:t>
      </w:r>
      <w:r w:rsidR="00F92770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 xml:space="preserve">ile planlanan iyileştirmelerin gerçekleşme durumları 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t>burada belirtilmiştir.</w:t>
      </w:r>
    </w:p>
    <w:p w:rsidR="00F92770" w:rsidRDefault="00F92770" w:rsidP="00F9277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Önceki yıl önerilerin</w:t>
      </w:r>
      <w:r>
        <w:rPr>
          <w:i/>
          <w:color w:val="0F1115"/>
        </w:rPr>
        <w:t>in gözden geçirilmesi (ne kadar öneri alındı, ne kadarı için iyileştirme belirlendi, ne kadarı hayata geçirildi vb.),</w:t>
      </w:r>
    </w:p>
    <w:p w:rsidR="00F92770" w:rsidRDefault="00F92770" w:rsidP="00F9277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Önceki yıl önerilerinden</w:t>
      </w:r>
      <w:r w:rsidRPr="00EB5A27">
        <w:rPr>
          <w:i/>
          <w:color w:val="0F1115"/>
        </w:rPr>
        <w:t xml:space="preserve"> hayata geçirilenler</w:t>
      </w:r>
      <w:r>
        <w:rPr>
          <w:i/>
          <w:color w:val="0F1115"/>
        </w:rPr>
        <w:t xml:space="preserve"> ve etkileri </w:t>
      </w:r>
      <w:r w:rsidRPr="00EB5A27">
        <w:rPr>
          <w:i/>
          <w:color w:val="0F1115"/>
        </w:rPr>
        <w:t>(</w:t>
      </w:r>
      <w:r>
        <w:rPr>
          <w:i/>
          <w:color w:val="0F1115"/>
        </w:rPr>
        <w:t>iş birlikleri</w:t>
      </w:r>
      <w:r w:rsidR="00403B39">
        <w:rPr>
          <w:i/>
          <w:color w:val="0F1115"/>
        </w:rPr>
        <w:t>nin geliştirilmesi</w:t>
      </w:r>
      <w:r>
        <w:rPr>
          <w:i/>
          <w:color w:val="0F1115"/>
        </w:rPr>
        <w:t>, öğretim ortamlarının iyileştirilmesi</w:t>
      </w:r>
      <w:r w:rsidRPr="00EB5A27">
        <w:rPr>
          <w:i/>
          <w:color w:val="0F1115"/>
        </w:rPr>
        <w:t xml:space="preserve"> vb.)</w:t>
      </w:r>
      <w:r>
        <w:rPr>
          <w:i/>
          <w:color w:val="0F1115"/>
        </w:rPr>
        <w:t>, planlanan iyileştirmelerin gerçekleşme durumları,</w:t>
      </w:r>
    </w:p>
    <w:p w:rsidR="00F92770" w:rsidRDefault="00F92770" w:rsidP="00F9277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Rapor döneminde elde edilen görüşlerin gözden geçirilmesi (ne kadar öneri alındı, ne kadarı için iyileştirme belirlendi, ne kadarı hayata geçirildi vb.),</w:t>
      </w:r>
    </w:p>
    <w:p w:rsidR="00F92770" w:rsidRDefault="00F92770" w:rsidP="00F92770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Rapor dönemine ait öneriler</w:t>
      </w:r>
      <w:r w:rsidRPr="00EB5A27">
        <w:rPr>
          <w:i/>
          <w:color w:val="0F1115"/>
        </w:rPr>
        <w:t>den hayata geçirilenler ve etkileri</w:t>
      </w:r>
      <w:r>
        <w:rPr>
          <w:i/>
          <w:color w:val="0F1115"/>
        </w:rPr>
        <w:t>, planlanan iyileştirmelerin gerçekleşme durumları,</w:t>
      </w:r>
    </w:p>
    <w:p w:rsidR="00F92770" w:rsidRDefault="00F92770" w:rsidP="00CF54B2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Planlanan zamanı geçtiği halde gerçekleştirilmeyen iyileştirmeler için gerekçeler</w:t>
      </w:r>
      <w:r w:rsidR="001312F4">
        <w:rPr>
          <w:i/>
          <w:color w:val="0F1115"/>
        </w:rPr>
        <w:t>,</w:t>
      </w:r>
    </w:p>
    <w:p w:rsidR="00F92770" w:rsidRPr="00CF54B2" w:rsidRDefault="00F92770" w:rsidP="00CF54B2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i/>
          <w:color w:val="0F1115"/>
        </w:rPr>
      </w:pPr>
      <w:r w:rsidRPr="00CF54B2">
        <w:rPr>
          <w:i/>
          <w:color w:val="0F1115"/>
        </w:rPr>
        <w:t>Varsa diğer hususlar.</w:t>
      </w:r>
    </w:p>
    <w:p w:rsidR="00560FC4" w:rsidRPr="00B00D0A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7. Sonuç</w:t>
      </w:r>
      <w:r w:rsidRPr="00B00D0A"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  <w:br/>
        <w:t>Kurulun genel değerlendirmesi, gelecek döneme ilişkin planlar ve kurulun etkinliğini artırmaya yönelik öneriler sunulmuştur.</w:t>
      </w:r>
    </w:p>
    <w:p w:rsidR="00560FC4" w:rsidRPr="007E3D6D" w:rsidRDefault="00560FC4" w:rsidP="00F71BD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Kurulun genel değerlendirmesi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Gelecek dönem planları / önerileri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Pr="007E3D6D" w:rsidRDefault="00560FC4" w:rsidP="00F71BD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Kurulun etkinliğini artırmaya yönelik öneriler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.</w:t>
      </w:r>
    </w:p>
    <w:p w:rsidR="00560FC4" w:rsidRPr="00B00D0A" w:rsidRDefault="00560FC4" w:rsidP="00560F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tr-TR" w:eastAsia="tr-TR"/>
        </w:rPr>
      </w:pPr>
      <w:r w:rsidRPr="00B00D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tr-TR" w:eastAsia="tr-TR"/>
        </w:rPr>
        <w:t>8. Ekler</w:t>
      </w:r>
    </w:p>
    <w:p w:rsidR="00560FC4" w:rsidRPr="007E3D6D" w:rsidRDefault="00560FC4" w:rsidP="00F71BD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 xml:space="preserve">Toplantı </w:t>
      </w:r>
      <w:r w:rsidR="002F3FF1"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Gündem</w:t>
      </w:r>
      <w:r w:rsidR="001312F4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(ler)</w:t>
      </w:r>
      <w:r w:rsidR="002F3FF1"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i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2F3FF1" w:rsidRPr="007E3D6D" w:rsidRDefault="002F3FF1" w:rsidP="00F71BD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Toplantı Tutanak</w:t>
      </w:r>
      <w:r w:rsidR="001312F4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(</w:t>
      </w: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lar</w:t>
      </w:r>
      <w:r w:rsidR="001312F4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)</w:t>
      </w: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ı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2F3FF1" w:rsidRPr="007E3D6D" w:rsidRDefault="001312F4" w:rsidP="00F71BD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 xml:space="preserve">Birim </w:t>
      </w:r>
      <w:r w:rsidR="002F3FF1"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Kalite Ekibi Toplantı Tutanağı</w:t>
      </w: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/Tutanakları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2F3FF1" w:rsidRPr="007E3D6D" w:rsidRDefault="002F3FF1" w:rsidP="00F71BD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Birim Kurul Karar</w:t>
      </w:r>
      <w:r w:rsidR="001312F4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(lar)</w:t>
      </w: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ı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560FC4" w:rsidRDefault="00560FC4" w:rsidP="00F71BD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 xml:space="preserve">İyileştirme </w:t>
      </w:r>
      <w:r w:rsidR="001312F4" w:rsidRPr="007E3D6D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Rapor</w:t>
      </w:r>
      <w:r w:rsidR="001312F4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u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,</w:t>
      </w:r>
    </w:p>
    <w:p w:rsidR="007E3D6D" w:rsidRPr="007E3D6D" w:rsidRDefault="007E3D6D" w:rsidP="00F71BD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Toplantı Davet</w:t>
      </w:r>
      <w:r w:rsidR="001312F4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(ler)</w:t>
      </w: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i (Ekran Görüntüsü)</w:t>
      </w:r>
      <w:r w:rsidR="00403B39">
        <w:rPr>
          <w:rFonts w:ascii="Times New Roman" w:eastAsia="Times New Roman" w:hAnsi="Times New Roman" w:cs="Times New Roman"/>
          <w:i/>
          <w:color w:val="0F1115"/>
          <w:sz w:val="24"/>
          <w:szCs w:val="24"/>
          <w:lang w:val="tr-TR" w:eastAsia="tr-TR"/>
        </w:rPr>
        <w:t>.</w:t>
      </w:r>
    </w:p>
    <w:p w:rsidR="006D13EB" w:rsidRPr="00B00D0A" w:rsidRDefault="0002651C">
      <w:pPr>
        <w:rPr>
          <w:rFonts w:ascii="Times New Roman" w:hAnsi="Times New Roman" w:cs="Times New Roman"/>
        </w:rPr>
      </w:pPr>
    </w:p>
    <w:sectPr w:rsidR="006D13EB" w:rsidRPr="00B00D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1C" w:rsidRDefault="0002651C" w:rsidP="00B00D0A">
      <w:pPr>
        <w:spacing w:after="0" w:line="240" w:lineRule="auto"/>
      </w:pPr>
      <w:r>
        <w:separator/>
      </w:r>
    </w:p>
  </w:endnote>
  <w:endnote w:type="continuationSeparator" w:id="0">
    <w:p w:rsidR="0002651C" w:rsidRDefault="0002651C" w:rsidP="00B0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1C" w:rsidRDefault="0002651C" w:rsidP="00B00D0A">
      <w:pPr>
        <w:spacing w:after="0" w:line="240" w:lineRule="auto"/>
      </w:pPr>
      <w:r>
        <w:separator/>
      </w:r>
    </w:p>
  </w:footnote>
  <w:footnote w:type="continuationSeparator" w:id="0">
    <w:p w:rsidR="0002651C" w:rsidRDefault="0002651C" w:rsidP="00B0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1"/>
      <w:gridCol w:w="8229"/>
    </w:tblGrid>
    <w:tr w:rsidR="00B00D0A" w:rsidRPr="00F81BE3" w:rsidTr="00342DAB">
      <w:trPr>
        <w:trHeight w:val="70"/>
      </w:trPr>
      <w:tc>
        <w:tcPr>
          <w:tcW w:w="846" w:type="dxa"/>
          <w:vAlign w:val="center"/>
        </w:tcPr>
        <w:p w:rsidR="00B00D0A" w:rsidRDefault="00B00D0A" w:rsidP="00B00D0A">
          <w:pPr>
            <w:pStyle w:val="Header"/>
          </w:pPr>
          <w:r>
            <w:rPr>
              <w:noProof/>
              <w:lang w:val="tr-TR" w:eastAsia="tr-TR"/>
            </w:rPr>
            <w:drawing>
              <wp:inline distT="0" distB="0" distL="0" distR="0" wp14:anchorId="07B50B2A" wp14:editId="4779FA5D">
                <wp:extent cx="581025" cy="584132"/>
                <wp:effectExtent l="0" t="0" r="0" b="6985"/>
                <wp:docPr id="2" name="Picture 2" descr="İYTE Logoları – Basın ve Halkla İlişkiler Koordinatörlüğ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İYTE Logoları – Basın ve Halkla İlişkiler Koordinatörlüğü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667"/>
                        <a:stretch/>
                      </pic:blipFill>
                      <pic:spPr bwMode="auto">
                        <a:xfrm>
                          <a:off x="0" y="0"/>
                          <a:ext cx="588579" cy="591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vAlign w:val="center"/>
        </w:tcPr>
        <w:p w:rsidR="00B00D0A" w:rsidRDefault="00B00D0A" w:rsidP="00B00D0A">
          <w:pPr>
            <w:pStyle w:val="Header"/>
            <w:rPr>
              <w:rFonts w:ascii="Times New Roman" w:hAnsi="Times New Roman" w:cs="Times New Roman"/>
            </w:rPr>
          </w:pPr>
          <w:r w:rsidRPr="00F81BE3">
            <w:rPr>
              <w:rFonts w:ascii="Times New Roman" w:hAnsi="Times New Roman" w:cs="Times New Roman"/>
              <w:sz w:val="36"/>
            </w:rPr>
            <w:t>İZMİR YÜKSEK TEKNOLOJİ ENSTİTÜSÜ</w:t>
          </w:r>
        </w:p>
        <w:p w:rsidR="00B00D0A" w:rsidRPr="00F81BE3" w:rsidRDefault="00B00D0A" w:rsidP="00B00D0A">
          <w:pPr>
            <w:tabs>
              <w:tab w:val="left" w:pos="6435"/>
            </w:tabs>
          </w:pPr>
          <w:r>
            <w:tab/>
          </w:r>
        </w:p>
      </w:tc>
    </w:tr>
  </w:tbl>
  <w:p w:rsidR="00B00D0A" w:rsidRDefault="00B00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09F"/>
    <w:multiLevelType w:val="multilevel"/>
    <w:tmpl w:val="E87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718FE"/>
    <w:multiLevelType w:val="hybridMultilevel"/>
    <w:tmpl w:val="0CC41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ABC"/>
    <w:multiLevelType w:val="hybridMultilevel"/>
    <w:tmpl w:val="F8EAEB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424E"/>
    <w:multiLevelType w:val="hybridMultilevel"/>
    <w:tmpl w:val="FEE42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7C7B"/>
    <w:multiLevelType w:val="hybridMultilevel"/>
    <w:tmpl w:val="C038C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B2FA6"/>
    <w:multiLevelType w:val="hybridMultilevel"/>
    <w:tmpl w:val="6590C5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A29"/>
    <w:multiLevelType w:val="hybridMultilevel"/>
    <w:tmpl w:val="6276D7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7078"/>
    <w:multiLevelType w:val="multilevel"/>
    <w:tmpl w:val="0A6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3219C"/>
    <w:multiLevelType w:val="hybridMultilevel"/>
    <w:tmpl w:val="4F6E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282F"/>
    <w:multiLevelType w:val="multilevel"/>
    <w:tmpl w:val="AC82A50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76BFE"/>
    <w:multiLevelType w:val="multilevel"/>
    <w:tmpl w:val="65E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761B3"/>
    <w:multiLevelType w:val="multilevel"/>
    <w:tmpl w:val="AE34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129F2"/>
    <w:multiLevelType w:val="hybridMultilevel"/>
    <w:tmpl w:val="A9825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96E84"/>
    <w:multiLevelType w:val="hybridMultilevel"/>
    <w:tmpl w:val="1CBA7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A17DE"/>
    <w:multiLevelType w:val="hybridMultilevel"/>
    <w:tmpl w:val="C84EE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5CC4"/>
    <w:multiLevelType w:val="hybridMultilevel"/>
    <w:tmpl w:val="23DAD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97E7B"/>
    <w:multiLevelType w:val="multilevel"/>
    <w:tmpl w:val="278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676E2"/>
    <w:multiLevelType w:val="multilevel"/>
    <w:tmpl w:val="3402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50903"/>
    <w:multiLevelType w:val="multilevel"/>
    <w:tmpl w:val="AC5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1"/>
  </w:num>
  <w:num w:numId="5">
    <w:abstractNumId w:val="16"/>
  </w:num>
  <w:num w:numId="6">
    <w:abstractNumId w:val="17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8"/>
  </w:num>
  <w:num w:numId="14">
    <w:abstractNumId w:val="12"/>
  </w:num>
  <w:num w:numId="15">
    <w:abstractNumId w:val="3"/>
  </w:num>
  <w:num w:numId="16">
    <w:abstractNumId w:val="13"/>
  </w:num>
  <w:num w:numId="17">
    <w:abstractNumId w:val="1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C4"/>
    <w:rsid w:val="0002651C"/>
    <w:rsid w:val="000F2EDE"/>
    <w:rsid w:val="001312F4"/>
    <w:rsid w:val="002F3FF1"/>
    <w:rsid w:val="00403B39"/>
    <w:rsid w:val="004F6B04"/>
    <w:rsid w:val="00560FC4"/>
    <w:rsid w:val="006F01E6"/>
    <w:rsid w:val="007E3D6D"/>
    <w:rsid w:val="00824329"/>
    <w:rsid w:val="008F65E1"/>
    <w:rsid w:val="00B00D0A"/>
    <w:rsid w:val="00C2602F"/>
    <w:rsid w:val="00CF54B2"/>
    <w:rsid w:val="00F71BD1"/>
    <w:rsid w:val="00F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68D73-D259-4A21-A0A6-A97E414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0FC4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Strong">
    <w:name w:val="Strong"/>
    <w:basedOn w:val="DefaultParagraphFont"/>
    <w:uiPriority w:val="22"/>
    <w:qFormat/>
    <w:rsid w:val="00560FC4"/>
    <w:rPr>
      <w:b/>
      <w:bCs/>
    </w:rPr>
  </w:style>
  <w:style w:type="paragraph" w:customStyle="1" w:styleId="ds-markdown-paragraph">
    <w:name w:val="ds-markdown-paragraph"/>
    <w:basedOn w:val="Normal"/>
    <w:rsid w:val="0056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basedOn w:val="DefaultParagraphFont"/>
    <w:uiPriority w:val="20"/>
    <w:qFormat/>
    <w:rsid w:val="00560FC4"/>
    <w:rPr>
      <w:i/>
      <w:iCs/>
    </w:rPr>
  </w:style>
  <w:style w:type="paragraph" w:styleId="ListParagraph">
    <w:name w:val="List Paragraph"/>
    <w:basedOn w:val="Normal"/>
    <w:uiPriority w:val="34"/>
    <w:qFormat/>
    <w:rsid w:val="00F71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0A"/>
  </w:style>
  <w:style w:type="paragraph" w:styleId="Footer">
    <w:name w:val="footer"/>
    <w:basedOn w:val="Normal"/>
    <w:link w:val="FooterChar"/>
    <w:uiPriority w:val="99"/>
    <w:unhideWhenUsed/>
    <w:rsid w:val="00B00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0A"/>
  </w:style>
  <w:style w:type="table" w:styleId="TableGrid">
    <w:name w:val="Table Grid"/>
    <w:basedOn w:val="TableNormal"/>
    <w:uiPriority w:val="39"/>
    <w:rsid w:val="00B0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nur-aydin</dc:creator>
  <cp:keywords/>
  <dc:description/>
  <cp:lastModifiedBy>nur-aydin</cp:lastModifiedBy>
  <cp:revision>2</cp:revision>
  <dcterms:created xsi:type="dcterms:W3CDTF">2025-11-26T07:56:00Z</dcterms:created>
  <dcterms:modified xsi:type="dcterms:W3CDTF">2025-11-26T07:56:00Z</dcterms:modified>
</cp:coreProperties>
</file>